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odpowiedzi na apel Prezesa Rady Ministrów obniżamy ceny drukarek 3D i materiałów do druku w naszym sklepie online o 5 zł❗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apel Prezesa Rady Ministrów obniżamy ceny drukarek 3D i materiałów do druku w naszym sklepie online o 5 zł❗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1⃣Wejdź na ➡ https://sklep.cadxpert.pl/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2⃣Wybierz drukarkę 3D lub materiał z oferty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3⃣Wprowadź kod antyinflacyjny: VATEUSZ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#PolskiŁad #TarczaAntyinflacyjna #5złotychtaniej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odpowiedzi na apel Prezesa Rady Ministrów obniżamy ceny drukarek 3D i materiałów do druku w naszym sklepie online o 5 zł❗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1⃣Wejdź na ➡ https://sklep.cadxpert.pl/</w:t>
      </w:r>
    </w:p>
    <w:p>
      <w:r>
        <w:rPr>
          <w:rFonts w:ascii="calibri" w:hAnsi="calibri" w:eastAsia="calibri" w:cs="calibri"/>
          <w:sz w:val="24"/>
          <w:szCs w:val="24"/>
        </w:rPr>
        <w:t xml:space="preserve">2⃣Wybierz drukarkę 3D lub materiał z oferty</w:t>
      </w:r>
    </w:p>
    <w:p>
      <w:r>
        <w:rPr>
          <w:rFonts w:ascii="calibri" w:hAnsi="calibri" w:eastAsia="calibri" w:cs="calibri"/>
          <w:sz w:val="24"/>
          <w:szCs w:val="24"/>
        </w:rPr>
        <w:t xml:space="preserve">3⃣Wprowadź kod antyinflacyjny: VATEUSZ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#PolskiŁad #TarczaAntyinflacyjna #5złotychtaniej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2024-04-23T12:58:37+02:00</dcterms:created>
  <dcterms:modified xsi:type="dcterms:W3CDTF">2024-04-23T12:58:37+02:00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