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3D, sprzedaż i szkolenia na najwyższym poziomie. CadXpert z certyfikatem ISO 9001:2015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3D, sprzedaż i szkolenia na najwyższym poziomie. CadXpert z certyfikatem ISO 9001:2015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standardów ISO jest uznawane przez wiele firm i organizacji za niezbędne do rozpoczęcia współpracy. Certyfikat ISO 9001:2015 to międzynarodowa norma określająca wymagania, które powinien spełnić system zarządzania jakością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wdrożyła i stosuje system zarządzania jakością zgodny z wymaganiami normy </w:t>
      </w:r>
      <w:r>
        <w:rPr>
          <w:rFonts w:ascii="calibri" w:hAnsi="calibri" w:eastAsia="calibri" w:cs="calibri"/>
          <w:sz w:val="24"/>
          <w:szCs w:val="24"/>
          <w:b/>
        </w:rPr>
        <w:t xml:space="preserve">PN-EN ISO 9001:2015 w zakresie usług szkoleniowych, handlu oraz druku 3D</w:t>
      </w:r>
      <w:r>
        <w:rPr>
          <w:rFonts w:ascii="calibri" w:hAnsi="calibri" w:eastAsia="calibri" w:cs="calibri"/>
          <w:sz w:val="24"/>
          <w:szCs w:val="24"/>
        </w:rPr>
        <w:t xml:space="preserve">. Pozytywne przejście procesu certyfikacji to potwierdzenie wiarygodności i rzetelności firmy CadXpert jako partnera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firma poinformowała także o uzyskaniu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Platinum Partner</w:t>
      </w:r>
      <w:r>
        <w:rPr>
          <w:rFonts w:ascii="calibri" w:hAnsi="calibri" w:eastAsia="calibri" w:cs="calibri"/>
          <w:sz w:val="24"/>
          <w:szCs w:val="24"/>
        </w:rPr>
        <w:t xml:space="preserve">. Jest to najwyższy status przyznawany autoryzowanym dystrybutorom przemysłowych drukarek 3D tej marki. CadXpert jest pierwszą firmą w Polsce, która może poszczycić się takim wyróżnieniem. Dzięki temu polscy przedsiębiorcy mogą znaleźć w ofercie CadXpert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technologie dostępne tylko w nielicznych, wysoko uprzemysłowionych krajach, co pozwoli im lepiej konkurować na zagranicznych rynkach. Stratasys tym samym bardzo mocno zaznaczył swoją pozycję w naszym kraju, co oznacza, że producent widzi duży potencjał w polskiej branży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jest autoryzowanym dystrybutorem firm Stratasys, MakerBot i Formlabs, czołowych światowych producentów drukarek 3D dla biznesu, przemysłu i edukacji. Na ofertę składają się zaawansowane technologicznie drukarki 3D klasy desktop oraz przemysłowe i produkcyjne systemy druku 3D wraz z szerokim spektrum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maszynowy firmy pozwala świadczyć usługi drukowania 3D w aż 5 różnych technologiach przyrostowych (PolyJet, FDM, SLA, SLS, DMLS) z ponad 60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dopełniają skanery 3D oraz usługi skanowania 3D i inżynierii odwrotnej. CadXpert specjalizuje się we wdrażaniu technologii druku 3D do firm z różnych gałęzi przemysłu (m.in. motoryzacja, lotnictwo, kolejnictwo, odlewnictwo, obróbka CNC, formowanie wtryskowe, produkcja, przemysł spożywczy), a także dla edukacji, medycyny i stomatologii.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w sprawie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info@druk3d.cx | tel. +48 12 307 25 24 | tel. kom. +48 607 982 124; +48 501 473 209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aktualnosci/jakosc-gwarantowana-uzyskalismy-certyfikat-iso-9001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2026-01-22T04:40:33+01:00</dcterms:created>
  <dcterms:modified xsi:type="dcterms:W3CDTF">2026-01-22T04:40:33+01:00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