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Ostatnie dni promocji ‼ Kup drukarkę 3D Formlabs i odbierz 500 EUR na żywice. Promocja obowiązuje do 30 czerwca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Ostatnie dni promocji ‼ Kup drukarkę 3D Formlabs i odbierz 500 EUR na żywice. Promocja obowiązuje do 30 czerwca 2021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Drukarki 3D objęte promocją: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Form 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Form 3L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Form 3B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szczegóły na ➡ https://cadxpert.pl/kup-drukarke-3d-formlabs-i-odbierz-voucher-na-zywice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Ostatnie dni promocji ‼ Kup drukarkę 3D Formlabs i odbierz 500 EUR na żywice. Promocja obowiązuje do 30 czerwca 2021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Drukarki 3D objęte promocją:</w:t>
      </w:r>
    </w:p>
    <w:p>
      <w:r>
        <w:rPr>
          <w:rFonts w:ascii="calibri" w:hAnsi="calibri" w:eastAsia="calibri" w:cs="calibri"/>
          <w:sz w:val="24"/>
          <w:szCs w:val="24"/>
        </w:rPr>
        <w:t xml:space="preserve">✅ Form 3</w:t>
      </w:r>
    </w:p>
    <w:p>
      <w:r>
        <w:rPr>
          <w:rFonts w:ascii="calibri" w:hAnsi="calibri" w:eastAsia="calibri" w:cs="calibri"/>
          <w:sz w:val="24"/>
          <w:szCs w:val="24"/>
        </w:rPr>
        <w:t xml:space="preserve">✅ Form 3L</w:t>
      </w:r>
    </w:p>
    <w:p>
      <w:r>
        <w:rPr>
          <w:rFonts w:ascii="calibri" w:hAnsi="calibri" w:eastAsia="calibri" w:cs="calibri"/>
          <w:sz w:val="24"/>
          <w:szCs w:val="24"/>
        </w:rPr>
        <w:t xml:space="preserve">✅ Form 3B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 szczegóły na ➡ https://cadxpert.pl/kup-drukarke-3d-formlabs-i-odbierz-voucher-na-zywice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2026-09-26T22:12:41+02:00</dcterms:created>
  <dcterms:modified xsi:type="dcterms:W3CDTF">2026-09-26T22:12:41+02:00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