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▶ Dni Otwarte w Nowym Salonie Druku 3D ◀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▶ Dni Otwarte w Nowym Salonie Druku 3D 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dniach ? 26 - 31 lipca, od poniedziałku do soboty jesteśmy otwarci dłużej. Umów się na spotkanie z naszym specjalistą lub weź udział w pokazie grupowym.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Nowy showroom – 2 piętrowy Salon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Poznaj 4 technologie: FDM, SLA, SLS, PolyJet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 z bliska przemysłowe drukarki 3D oraz skanery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i umów się na spotkanie ➡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▶ Dni Otwarte w Nowym Salonie Druku 3D 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? 26 - 31 lipca, od poniedziałku do soboty jesteśmy otwarci dłużej. Umów się na spotkanie z naszym specjalistą lub weź udział w pokazie grupowym.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Nowy showroom – 2 piętrowy Salon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Poznaj 4 technologie: FDM, SLA, SLS, PolyJet</w:t>
      </w:r>
    </w:p>
    <w:p>
      <w:r>
        <w:rPr>
          <w:rFonts w:ascii="calibri" w:hAnsi="calibri" w:eastAsia="calibri" w:cs="calibri"/>
          <w:sz w:val="24"/>
          <w:szCs w:val="24"/>
        </w:rPr>
        <w:t xml:space="preserve">✅ Zobacz z bliska przemysłowe drukarki 3D oraz skanery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i umów się na spotkanie ➡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2025-12-16T02:18:43+01:00</dcterms:created>
  <dcterms:modified xsi:type="dcterms:W3CDTF">2025-12-16T02:18:43+01:00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