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ogromną satysfakcją pragniemy poinformować, że nasze usługi druku 3D, obsługa klienta oraz usługi szkoleniowe są wykonywane w najwyższym standardzie, co potwierdza zdobycie certyfikatu ISO 9001:2015. Dzięki temu nasi kontrahenci mają pewność współpracy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poinformować, że nasze usługi druku 3D, obsługa klienta oraz usługi szkoleniowe są wykonywane w najwyższym standardzie, co potwierdza zdobycie certyfikatu ISO 9001:2015. Dzięki temu nasi kontrahenci mają pewność współpracy z rzetelnym partnerem biznesowym.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CADXPERT has implemented and applies the quality management system conformable with the requirements of the standard PN-EN ISO 9001:2015 with the following scope: Training, Trading and 3D printing Services.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CADXPERT hat eingeleitet und wendet das qualitäts Managementsystem an, das die anforderungen der Norm PN-EN ISO 9001:2015 im folgenden bereich: Dienstleistungen im Bereich Schulungen, Handel und 3D Druck.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/ Read more / Mehr erfahren ➡ https://cadxpert.pl/aktualnosci/jakosc-gwarantowana-uzyskalismy-certyfikat-iso-90012015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ogromną satysfakcją pragniemy poinformować, że nasze usługi druku 3D, obsługa klienta oraz usługi szkoleniowe są wykonywane w najwyższym standardzie, co potwierdza zdobycie certyfikatu ISO 9001:2015. Dzięki temu nasi kontrahenci mają pewność współpracy z rzetelnym partnerem biznesowym.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</w:rPr>
        <w:t xml:space="preserve">CADXPERT has implemented and applies the quality management system conformable with the requirements of the standard PN-EN ISO 9001:2015 with the following scope: Training, Trading and 3D printing Services.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</w:rPr>
        <w:t xml:space="preserve">CADXPERT hat eingeleitet und wendet das qualitäts Managementsystem an, das die anforderungen der Norm PN-EN ISO 9001:2015 im folgenden bereich: Dienstleistungen im Bereich Schulungen, Handel und 3D Druck.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/ Read more / Mehr erfahren ➡ https://cadxpert.pl/aktualnosci/jakosc-gwarantowana-uzyskalismy-certyfikat-iso-90012015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2025-12-23T10:48:27+01:00</dcterms:created>
  <dcterms:modified xsi:type="dcterms:W3CDTF">2025-12-23T10:48:27+01:00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