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Formlabs Fuse 1 - Nowa jakość wśród proszkowych drukarek 3D (SLS)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Formlabs Fuse 1 - Nowa jakość wśród proszkowych drukarek 3D (SLS)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Oglądaj premierowy pokaz online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11 marca (czwartek) | godz. 11:00 | Bezpłatna rejestracja ? http://bit.ly/Fuse1-premiera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Agenda: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Na czym polega technologia SLS? Omówienie procesu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Przygotowanie wydruku w oprogramowaniu PreForm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Prezentacja na żywo drukarki 3D Formlabs Fuse 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Prezentacja na żywo stacji do postprocessingu Fuse Sift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Pytania i odpowiedzi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Formlabs Fuse 1 - Nowa jakość wśród proszkowych drukarek 3D (SLS)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Oglądaj premierowy pokaz online</w:t>
      </w:r>
    </w:p>
    <w:p>
      <w:r>
        <w:rPr>
          <w:rFonts w:ascii="calibri" w:hAnsi="calibri" w:eastAsia="calibri" w:cs="calibri"/>
          <w:sz w:val="24"/>
          <w:szCs w:val="24"/>
        </w:rPr>
        <w:t xml:space="preserve">? 11 marca (czwartek) | godz. 11:00 | Bezpłatna rejestracja ? http://bit.ly/Fuse1-premiera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Agenda:</w:t>
      </w:r>
    </w:p>
    <w:p>
      <w:r>
        <w:rPr>
          <w:rFonts w:ascii="calibri" w:hAnsi="calibri" w:eastAsia="calibri" w:cs="calibri"/>
          <w:sz w:val="24"/>
          <w:szCs w:val="24"/>
        </w:rPr>
        <w:t xml:space="preserve">✅ Na czym polega technologia SLS? Omówienie procesu</w:t>
      </w:r>
    </w:p>
    <w:p>
      <w:r>
        <w:rPr>
          <w:rFonts w:ascii="calibri" w:hAnsi="calibri" w:eastAsia="calibri" w:cs="calibri"/>
          <w:sz w:val="24"/>
          <w:szCs w:val="24"/>
        </w:rPr>
        <w:t xml:space="preserve">✅ Przygotowanie wydruku w oprogramowaniu PreForm</w:t>
      </w:r>
    </w:p>
    <w:p>
      <w:r>
        <w:rPr>
          <w:rFonts w:ascii="calibri" w:hAnsi="calibri" w:eastAsia="calibri" w:cs="calibri"/>
          <w:sz w:val="24"/>
          <w:szCs w:val="24"/>
        </w:rPr>
        <w:t xml:space="preserve">✅ Prezentacja na żywo drukarki 3D Formlabs Fuse 1</w:t>
      </w:r>
    </w:p>
    <w:p>
      <w:r>
        <w:rPr>
          <w:rFonts w:ascii="calibri" w:hAnsi="calibri" w:eastAsia="calibri" w:cs="calibri"/>
          <w:sz w:val="24"/>
          <w:szCs w:val="24"/>
        </w:rPr>
        <w:t xml:space="preserve">✅ Prezentacja na żywo stacji do postprocessingu Fuse Sift</w:t>
      </w:r>
    </w:p>
    <w:p>
      <w:r>
        <w:rPr>
          <w:rFonts w:ascii="calibri" w:hAnsi="calibri" w:eastAsia="calibri" w:cs="calibri"/>
          <w:sz w:val="24"/>
          <w:szCs w:val="24"/>
        </w:rPr>
        <w:t xml:space="preserve">✅ Pytania i odpowiedzi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2025-12-28T13:24:16+01:00</dcterms:created>
  <dcterms:modified xsi:type="dcterms:W3CDTF">2025-12-28T13:24:16+01:00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