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Drukowanie 3D, sprzedaż i szkolenia na najwyższym poziomie. CadXpert z certyfikatem ISO 9001:2015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Firma CADXPERT, dystrybutor profesjonalnych drukarek 3D, spełnia najwyższe standardy jakościowe, czego potwierdzeniem jest uzyskanie certyfikatu ISO 9001:2015. Niezależni audytorzy pozytywnie ocenili standardy realizowanych usług druku 3D, a także obsługę klienta oraz prowadzone szkolenia.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Drukowanie 3D, sprzedaż i szkolenia na najwyższym poziomie. CadXpert z certyfikatem ISO 9001:2015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Firma CADXPERT, dystrybutor profesjonalnych drukarek 3D, spełnia najwyższe standardy jakościowe, czego potwierdzeniem jest uzyskanie certyfikatu ISO 9001:2015. Niezależni audytorzy pozytywnie ocenili standardy realizowanych usług druku 3D, a także obsługę klienta oraz prowadzone szkolenia.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Posiadanie standardów ISO jest uznawane przez wiele firm i organizacji za niezbędne do rozpoczęcia współpracy. Certyfikat ISO 9001:2015 to międzynarodowa norma określająca wymagania, które powinien spełnić system zarządzania jakością w przedsiębiorstwie.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Firma CadXpert wdrożyła i stosuje system zarządzania jakością zgodny z wymaganiami normy </w:t>
      </w:r>
      <w:r>
        <w:rPr>
          <w:rFonts w:ascii="calibri" w:hAnsi="calibri" w:eastAsia="calibri" w:cs="calibri"/>
          <w:sz w:val="24"/>
          <w:szCs w:val="24"/>
          <w:b/>
        </w:rPr>
        <w:t xml:space="preserve">PN-EN ISO 9001:2015 w zakresie usług szkoleniowych, handlu oraz druku 3D</w:t>
      </w:r>
      <w:r>
        <w:rPr>
          <w:rFonts w:ascii="calibri" w:hAnsi="calibri" w:eastAsia="calibri" w:cs="calibri"/>
          <w:sz w:val="24"/>
          <w:szCs w:val="24"/>
        </w:rPr>
        <w:t xml:space="preserve">. Pozytywne przejście procesu certyfikacji to potwierdzenie wiarygodności i rzetelności firmy CadXpert jako partnera biznesowego.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Kilka tygodni temu firma poinformowała także o uzyskaniu certyfikatu </w:t>
      </w:r>
      <w:r>
        <w:rPr>
          <w:rFonts w:ascii="calibri" w:hAnsi="calibri" w:eastAsia="calibri" w:cs="calibri"/>
          <w:sz w:val="24"/>
          <w:szCs w:val="24"/>
          <w:b/>
        </w:rPr>
        <w:t xml:space="preserve">Stratasys Platinum Partner</w:t>
      </w:r>
      <w:r>
        <w:rPr>
          <w:rFonts w:ascii="calibri" w:hAnsi="calibri" w:eastAsia="calibri" w:cs="calibri"/>
          <w:sz w:val="24"/>
          <w:szCs w:val="24"/>
        </w:rPr>
        <w:t xml:space="preserve">. Jest to najwyższy status przyznawany autoryzowanym dystrybutorom przemysłowych drukarek 3D tej marki. CadXpert jest pierwszą firmą w Polsce, która może poszczycić się takim wyróżnieniem. Dzięki temu polscy przedsiębiorcy mogą znaleźć w ofercie CadXpert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drukarki 3D</w:t>
        </w:r>
      </w:hyperlink>
      <w:r>
        <w:rPr>
          <w:rFonts w:ascii="calibri" w:hAnsi="calibri" w:eastAsia="calibri" w:cs="calibri"/>
          <w:sz w:val="24"/>
          <w:szCs w:val="24"/>
        </w:rPr>
        <w:t xml:space="preserve"> i technologie dostępne tylko w nielicznych, wysoko uprzemysłowionych krajach, co pozwoli im lepiej konkurować na zagranicznych rynkach. Stratasys tym samym bardzo mocno zaznaczył swoją pozycję w naszym kraju, co oznacza, że producent widzi duży potencjał w polskiej branży druku 3D.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 firmie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CadXpert jest autoryzowanym dystrybutorem firm Stratasys, MakerBot i Formlabs, czołowych światowych producentów drukarek 3D dla biznesu, przemysłu i edukacji. Na ofertę składają się zaawansowane technologicznie drukarki 3D klasy desktop oraz przemysłowe i produkcyjne systemy druku 3D wraz z szerokim spektrum materiałów.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Park maszynowy firmy pozwala świadczyć usługi drukowania 3D w aż 5 różnych technologiach przyrostowych (PolyJet, FDM, SLA, SLS, DMLS) z ponad 60 materiałów.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Asortyment dopełniają skanery 3D oraz usługi skanowania 3D i inżynierii odwrotnej. CadXpert specjalizuje się we wdrażaniu technologii druku 3D do firm z różnych gałęzi przemysłu (m.in. motoryzacja, lotnictwo, kolejnictwo, odlewnictwo, obróbka CNC, formowanie wtryskowe, produkcja, przemysł spożywczy), a także dla edukacji, medycyny i stomatologii.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Kontakt w sprawie współpracy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info@druk3d.cx | tel. +48 12 307 25 24 | tel. kom. +48 607 982 124; +48 501 473 209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Źródło: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cadxpert.pl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cadxpert.pl/drukarki-3d/" TargetMode="External"/><Relationship Id="rId8" Type="http://schemas.openxmlformats.org/officeDocument/2006/relationships/hyperlink" Target="https://cadxpert.pl/aktualnosci/jakosc-gwarantowana-uzyskalismy-certyfikat-iso-90012015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2024-04-25T01:03:47+02:00</dcterms:created>
  <dcterms:modified xsi:type="dcterms:W3CDTF">2024-04-25T01:03:47+02:00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