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 kogo bardziej pasują takie piony i figury❓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kogo bardziej pasują takie piony i figury❓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Vasily Borgov (Marcin Dorociński) ♟ czy Beth Harmon (Anya Taylor-Joy)❓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#thequeensgambit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#UsługiDruku3D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Do kogo bardziej pasują takie piony i figury❓</w:t>
      </w:r>
    </w:p>
    <w:p>
      <w:r>
        <w:rPr>
          <w:rFonts w:ascii="calibri" w:hAnsi="calibri" w:eastAsia="calibri" w:cs="calibri"/>
          <w:sz w:val="24"/>
          <w:szCs w:val="24"/>
        </w:rPr>
        <w:t xml:space="preserve">Vasily Borgov (Marcin Dorociński) ♟ czy Beth Harmon (Anya Taylor-Joy)❓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#thequeensgambit</w:t>
      </w:r>
    </w:p>
    <w:p>
      <w:r>
        <w:rPr>
          <w:rFonts w:ascii="calibri" w:hAnsi="calibri" w:eastAsia="calibri" w:cs="calibri"/>
          <w:sz w:val="24"/>
          <w:szCs w:val="24"/>
        </w:rPr>
        <w:t xml:space="preserve">#UsługiDruku3D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2024-04-26T03:03:58+02:00</dcterms:created>
  <dcterms:modified xsi:type="dcterms:W3CDTF">2024-04-26T03:03:58+02:00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